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36C" w:rsidRPr="0015736C" w:rsidRDefault="0015736C" w:rsidP="0015736C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/>
        </w:rPr>
        <w:t>Kürdəmir şəhərinin 2038-ci ilə qədərki dövrdə inkişafına dair “Kürdəmir şəhərinin Baş planı”nın təsdiq edilməsi haqqında</w:t>
      </w:r>
    </w:p>
    <w:p w:rsidR="0015736C" w:rsidRPr="0015736C" w:rsidRDefault="0015736C" w:rsidP="0015736C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 </w:t>
      </w:r>
    </w:p>
    <w:p w:rsidR="0015736C" w:rsidRPr="0015736C" w:rsidRDefault="0015736C" w:rsidP="0015736C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AZƏRBAYCAN RESPUBLİKASI NAZİRLƏR KABİNETİNİN QƏRARI</w:t>
      </w:r>
    </w:p>
    <w:p w:rsidR="0015736C" w:rsidRPr="0015736C" w:rsidRDefault="0015736C" w:rsidP="0015736C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 </w:t>
      </w:r>
    </w:p>
    <w:p w:rsidR="0015736C" w:rsidRPr="0015736C" w:rsidRDefault="0015736C" w:rsidP="0015736C">
      <w:pPr>
        <w:shd w:val="clear" w:color="auto" w:fill="FFFFFF"/>
        <w:spacing w:after="0" w:line="240" w:lineRule="auto"/>
        <w:ind w:firstLine="567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“Azərbaycan Respublikasının Şəhərsalma və Tikinti Məcəlləsinin təsdiq edilməsi, qüvvəyə minməsi və bununla bağlı hüquqi tənzimləmə haqqında” Azərbaycan Respublikasının 2012-ci il 29 iyun tarixli 392-IVQ nömrəli Qanununun tətbiqi barədə” Azərbaycan Respublikası Prezidentinin 2012-ci il 4 sentyabr tarixli 695 nömrəli Fərmanının 4.2-ci bəndinə əsasən, Azərbaycan Respublikası Dövlət Şəhərsalma və Arxitektura Komitəsinin təklifini nəzərə alaraq Azərbaycan Respublikasının Nazirlər Kabineti </w:t>
      </w:r>
      <w:r w:rsidRPr="0015736C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/>
        </w:rPr>
        <w:t>qərara alır:</w:t>
      </w:r>
    </w:p>
    <w:p w:rsidR="0015736C" w:rsidRPr="0015736C" w:rsidRDefault="0015736C" w:rsidP="0015736C">
      <w:pPr>
        <w:shd w:val="clear" w:color="auto" w:fill="FFFFFF"/>
        <w:spacing w:after="0" w:line="240" w:lineRule="auto"/>
        <w:ind w:firstLine="567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Kürdəmir şəhərinin 2038-ci ilə qədərki dövrdə inkişafına dair “Kürdəmir şəhərinin Baş planı” təsdiq edilsin (əlavə olunur).</w:t>
      </w:r>
    </w:p>
    <w:p w:rsidR="0015736C" w:rsidRPr="0015736C" w:rsidRDefault="0015736C" w:rsidP="0015736C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/>
        </w:rPr>
        <w:t> </w:t>
      </w:r>
    </w:p>
    <w:p w:rsidR="0015736C" w:rsidRPr="0015736C" w:rsidRDefault="0015736C" w:rsidP="0015736C">
      <w:pPr>
        <w:shd w:val="clear" w:color="auto" w:fill="FFFFFF"/>
        <w:spacing w:after="0" w:line="240" w:lineRule="auto"/>
        <w:jc w:val="right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b/>
          <w:bCs/>
          <w:color w:val="212529"/>
          <w:lang w:val="az-Latn-AZ"/>
        </w:rPr>
        <w:t>Əli ƏSƏDOV</w:t>
      </w:r>
    </w:p>
    <w:p w:rsidR="0015736C" w:rsidRPr="0015736C" w:rsidRDefault="0015736C" w:rsidP="0015736C">
      <w:pPr>
        <w:shd w:val="clear" w:color="auto" w:fill="FFFFFF"/>
        <w:spacing w:after="0" w:line="240" w:lineRule="auto"/>
        <w:jc w:val="right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b/>
          <w:bCs/>
          <w:color w:val="212529"/>
          <w:lang w:val="az-Latn-AZ"/>
        </w:rPr>
        <w:t>Azərbaycan Respublikasının Baş naziri</w:t>
      </w:r>
    </w:p>
    <w:p w:rsidR="0015736C" w:rsidRPr="0015736C" w:rsidRDefault="0015736C" w:rsidP="0015736C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color w:val="212529"/>
          <w:lang w:val="az-Latn-AZ"/>
        </w:rPr>
        <w:t> </w:t>
      </w:r>
    </w:p>
    <w:p w:rsidR="0015736C" w:rsidRPr="0015736C" w:rsidRDefault="0015736C" w:rsidP="0015736C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color w:val="212529"/>
          <w:lang w:val="az-Latn-AZ"/>
        </w:rPr>
        <w:t>Bakı şəhəri, 29 mart 2022-ci il</w:t>
      </w:r>
    </w:p>
    <w:p w:rsidR="0015736C" w:rsidRPr="0015736C" w:rsidRDefault="0015736C" w:rsidP="0015736C">
      <w:pPr>
        <w:shd w:val="clear" w:color="auto" w:fill="FFFFFF"/>
        <w:spacing w:after="0" w:line="240" w:lineRule="auto"/>
        <w:ind w:firstLine="720"/>
        <w:jc w:val="both"/>
        <w:rPr>
          <w:rFonts w:ascii="Palatino" w:eastAsia="Times New Roman" w:hAnsi="Palatino" w:cs="Times New Roman"/>
          <w:color w:val="212529"/>
          <w:sz w:val="24"/>
          <w:szCs w:val="24"/>
        </w:rPr>
      </w:pPr>
      <w:r w:rsidRPr="0015736C">
        <w:rPr>
          <w:rFonts w:ascii="Palatino Linotype" w:eastAsia="Times New Roman" w:hAnsi="Palatino Linotype" w:cs="Times New Roman"/>
          <w:color w:val="212529"/>
          <w:lang w:val="az-Latn-AZ"/>
        </w:rPr>
        <w:t>     № 115</w:t>
      </w:r>
    </w:p>
    <w:p w:rsidR="00446F9D" w:rsidRDefault="0015736C">
      <w:bookmarkStart w:id="0" w:name="_GoBack"/>
      <w:bookmarkEnd w:id="0"/>
    </w:p>
    <w:sectPr w:rsidR="00446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6C"/>
    <w:rsid w:val="0015736C"/>
    <w:rsid w:val="00A75991"/>
    <w:rsid w:val="00B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2C1EF-7D55-4EF2-BA7E-17BBB54D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Məmmədzadə</dc:creator>
  <cp:keywords/>
  <dc:description/>
  <cp:lastModifiedBy>Nazlı Məmmədzadə</cp:lastModifiedBy>
  <cp:revision>2</cp:revision>
  <dcterms:created xsi:type="dcterms:W3CDTF">2022-04-01T11:29:00Z</dcterms:created>
  <dcterms:modified xsi:type="dcterms:W3CDTF">2022-04-01T11:30:00Z</dcterms:modified>
</cp:coreProperties>
</file>